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240B7" w14:textId="77777777" w:rsidR="00C43D51" w:rsidRDefault="00C43D51" w:rsidP="00C43D51">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9. DEVREMÜLK SATIŞ SÖZLEŞMESİ</w:t>
      </w:r>
    </w:p>
    <w:p w14:paraId="34199D19" w14:textId="77777777" w:rsidR="00C43D51" w:rsidRDefault="00C43D51" w:rsidP="00C43D51">
      <w:pPr>
        <w:pBdr>
          <w:top w:val="nil"/>
          <w:left w:val="nil"/>
          <w:bottom w:val="nil"/>
          <w:right w:val="nil"/>
          <w:between w:val="nil"/>
        </w:pBdr>
        <w:spacing w:after="240" w:line="275" w:lineRule="auto"/>
        <w:rPr>
          <w:rFonts w:ascii="Google Sans" w:eastAsia="Google Sans" w:hAnsi="Google Sans" w:cs="Google Sans"/>
          <w:color w:val="1B1C1D"/>
        </w:rPr>
      </w:pPr>
    </w:p>
    <w:p w14:paraId="55ACA225" w14:textId="77777777" w:rsidR="00C43D51" w:rsidRDefault="00C43D51" w:rsidP="00C43D51">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5AD54C04" w14:textId="77777777" w:rsidR="00C43D51" w:rsidRDefault="00C43D51" w:rsidP="00C43D51">
      <w:pPr>
        <w:pBdr>
          <w:top w:val="nil"/>
          <w:left w:val="nil"/>
          <w:bottom w:val="nil"/>
          <w:right w:val="nil"/>
          <w:between w:val="nil"/>
        </w:pBdr>
        <w:spacing w:before="120" w:after="240" w:line="275" w:lineRule="auto"/>
        <w:rPr>
          <w:rFonts w:ascii="Google Sans Text" w:eastAsia="Google Sans Text" w:hAnsi="Google Sans Text" w:cs="Google Sans Text"/>
          <w:b/>
          <w:color w:val="1B1C1D"/>
        </w:rPr>
      </w:pPr>
      <w:r>
        <w:pict w14:anchorId="73F35BB2">
          <v:rect id="_x0000_i1025" style="width:0;height:1.5pt" o:hralign="center" o:hrstd="t" o:hr="t" fillcolor="#a0a0a0" stroked="f"/>
        </w:pict>
      </w:r>
      <w:r>
        <w:rPr>
          <w:rFonts w:ascii="Google Sans Text" w:eastAsia="Google Sans Text" w:hAnsi="Google Sans Text" w:cs="Google Sans Text"/>
          <w:b/>
          <w:color w:val="1B1C1D"/>
        </w:rPr>
        <w:t>TARAFLAR</w:t>
      </w:r>
    </w:p>
    <w:p w14:paraId="43D228D8" w14:textId="77777777" w:rsidR="00C43D51" w:rsidRDefault="00C43D51" w:rsidP="00C43D51">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1. SATICI</w:t>
      </w:r>
    </w:p>
    <w:p w14:paraId="7075B5D1" w14:textId="77777777" w:rsidR="00C43D51" w:rsidRDefault="00C43D51" w:rsidP="00C43D51">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Unvanı:</w:t>
      </w:r>
    </w:p>
    <w:p w14:paraId="6ECCFA79" w14:textId="77777777" w:rsidR="00C43D51" w:rsidRDefault="00C43D51" w:rsidP="00C43D51">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Adresi:</w:t>
      </w:r>
    </w:p>
    <w:p w14:paraId="48B1F55C" w14:textId="77777777" w:rsidR="00C43D51" w:rsidRDefault="00C43D51" w:rsidP="00C43D51">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Vergi Dairesi / No:</w:t>
      </w:r>
    </w:p>
    <w:p w14:paraId="6E1E9892" w14:textId="77777777" w:rsidR="00C43D51" w:rsidRDefault="00C43D51" w:rsidP="00C43D51">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Mersis No:</w:t>
      </w:r>
    </w:p>
    <w:p w14:paraId="26D00430" w14:textId="77777777" w:rsidR="00C43D51" w:rsidRDefault="00C43D51" w:rsidP="00C43D51">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2. ALICI (TÜKETİCİ)</w:t>
      </w:r>
    </w:p>
    <w:p w14:paraId="153D75B0" w14:textId="77777777" w:rsidR="00C43D51" w:rsidRDefault="00C43D51" w:rsidP="00C43D51">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71D8A904" w14:textId="77777777" w:rsidR="00C43D51" w:rsidRDefault="00C43D51" w:rsidP="00C43D51">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1FD8F49E" w14:textId="77777777" w:rsidR="00C43D51" w:rsidRDefault="00C43D51" w:rsidP="00C43D51">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Adresi:</w:t>
      </w:r>
    </w:p>
    <w:p w14:paraId="612D161B" w14:textId="77777777" w:rsidR="00C43D51" w:rsidRDefault="00C43D51" w:rsidP="00C43D51">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Telefon / E-posta:</w:t>
      </w:r>
    </w:p>
    <w:p w14:paraId="19B5F94E" w14:textId="77777777" w:rsidR="00C43D51" w:rsidRDefault="00C43D51" w:rsidP="00C43D51">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SÖZLEŞMENİN KONUSU</w:t>
      </w:r>
    </w:p>
    <w:p w14:paraId="7529E399" w14:textId="77777777" w:rsidR="00C43D51" w:rsidRDefault="00C43D51" w:rsidP="00C43D51">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İşbu sözleşmenin konusu, </w:t>
      </w:r>
      <w:proofErr w:type="spellStart"/>
      <w:r>
        <w:rPr>
          <w:rFonts w:ascii="Google Sans Text" w:eastAsia="Google Sans Text" w:hAnsi="Google Sans Text" w:cs="Google Sans Text"/>
          <w:color w:val="1B1C1D"/>
        </w:rPr>
        <w:t>Satıcı'ya</w:t>
      </w:r>
      <w:proofErr w:type="spellEnd"/>
      <w:r>
        <w:rPr>
          <w:rFonts w:ascii="Google Sans Text" w:eastAsia="Google Sans Text" w:hAnsi="Google Sans Text" w:cs="Google Sans Text"/>
          <w:color w:val="1B1C1D"/>
        </w:rPr>
        <w:t xml:space="preserve"> ait olan ve aşağıda bilgileri verilen tesiste, belirtilen bağımsız bölüme ilişkin devremülk hakkının, 634 sayılı Kat Mülkiyeti Kanunu ve 6502 sayılı Tüketicinin Korunması Hakkında Kanun hükümleri çerçevesinde, aşağıda belirtilen şartlarla Alıcı'ya satışıdır.</w:t>
      </w:r>
      <w:r>
        <w:rPr>
          <w:rFonts w:ascii="Google Sans Text" w:eastAsia="Google Sans Text" w:hAnsi="Google Sans Text" w:cs="Google Sans Text"/>
          <w:color w:val="575B5F"/>
          <w:sz w:val="24"/>
          <w:szCs w:val="24"/>
          <w:vertAlign w:val="superscript"/>
        </w:rPr>
        <w:t>22</w:t>
      </w:r>
    </w:p>
    <w:p w14:paraId="630D629C" w14:textId="77777777" w:rsidR="00C43D51" w:rsidRDefault="00C43D51" w:rsidP="00C43D51">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DEVREMÜLK HAKKINA KONU TAŞINMAZ BİLGİLERİ</w:t>
      </w:r>
    </w:p>
    <w:p w14:paraId="138CE898" w14:textId="77777777" w:rsidR="00C43D51" w:rsidRDefault="00C43D51" w:rsidP="00C43D5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Tesisin Adı ve Adresi:</w:t>
      </w:r>
    </w:p>
    <w:p w14:paraId="1FC3D49B" w14:textId="77777777" w:rsidR="00C43D51" w:rsidRDefault="00C43D51" w:rsidP="00C43D5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İli / İlçesi:</w:t>
      </w:r>
    </w:p>
    <w:p w14:paraId="36BFF96E" w14:textId="77777777" w:rsidR="00C43D51" w:rsidRDefault="00C43D51" w:rsidP="00C43D5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Ada / Parsel No:</w:t>
      </w:r>
    </w:p>
    <w:p w14:paraId="7DD0B07F" w14:textId="77777777" w:rsidR="00C43D51" w:rsidRDefault="00C43D51" w:rsidP="00C43D5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Blok / Bağımsız Bölüm No:</w:t>
      </w:r>
    </w:p>
    <w:p w14:paraId="4A0FF98A" w14:textId="77777777" w:rsidR="00C43D51" w:rsidRDefault="00C43D51" w:rsidP="00C43D51">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Devre Dönemi:</w:t>
      </w:r>
      <w:r>
        <w:rPr>
          <w:rFonts w:ascii="Google Sans Text" w:eastAsia="Google Sans Text" w:hAnsi="Google Sans Text" w:cs="Google Sans Text"/>
          <w:color w:val="1B1C1D"/>
        </w:rPr>
        <w:t xml:space="preserve"> Kırmızı / Beyaz / Mavi </w:t>
      </w:r>
      <w:proofErr w:type="gramStart"/>
      <w:r>
        <w:rPr>
          <w:rFonts w:ascii="Google Sans Text" w:eastAsia="Google Sans Text" w:hAnsi="Google Sans Text" w:cs="Google Sans Text"/>
          <w:color w:val="1B1C1D"/>
        </w:rPr>
        <w:t>Dönem -</w:t>
      </w:r>
      <w:proofErr w:type="gramEnd"/>
      <w:r>
        <w:rPr>
          <w:rFonts w:ascii="Google Sans Text" w:eastAsia="Google Sans Text" w:hAnsi="Google Sans Text" w:cs="Google Sans Text"/>
          <w:color w:val="1B1C1D"/>
        </w:rPr>
        <w:t xml:space="preserve"> Her yılın...... numaralı haftası (....... </w:t>
      </w:r>
      <w:proofErr w:type="gramStart"/>
      <w:r>
        <w:rPr>
          <w:rFonts w:ascii="Google Sans Text" w:eastAsia="Google Sans Text" w:hAnsi="Google Sans Text" w:cs="Google Sans Text"/>
          <w:color w:val="1B1C1D"/>
        </w:rPr>
        <w:t>günü</w:t>
      </w:r>
      <w:proofErr w:type="gramEnd"/>
      <w:r>
        <w:rPr>
          <w:rFonts w:ascii="Google Sans Text" w:eastAsia="Google Sans Text" w:hAnsi="Google Sans Text" w:cs="Google Sans Text"/>
          <w:color w:val="1B1C1D"/>
        </w:rPr>
        <w:t xml:space="preserve"> ile....... </w:t>
      </w:r>
      <w:proofErr w:type="gramStart"/>
      <w:r>
        <w:rPr>
          <w:rFonts w:ascii="Google Sans Text" w:eastAsia="Google Sans Text" w:hAnsi="Google Sans Text" w:cs="Google Sans Text"/>
          <w:color w:val="1B1C1D"/>
        </w:rPr>
        <w:t>günü</w:t>
      </w:r>
      <w:proofErr w:type="gramEnd"/>
      <w:r>
        <w:rPr>
          <w:rFonts w:ascii="Google Sans Text" w:eastAsia="Google Sans Text" w:hAnsi="Google Sans Text" w:cs="Google Sans Text"/>
          <w:color w:val="1B1C1D"/>
        </w:rPr>
        <w:t xml:space="preserve"> arası)</w:t>
      </w:r>
    </w:p>
    <w:p w14:paraId="61E4F148" w14:textId="77777777" w:rsidR="00C43D51" w:rsidRDefault="00C43D51" w:rsidP="00C43D51">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Kullanım Hakkı Süresi:</w:t>
      </w:r>
      <w:r>
        <w:rPr>
          <w:rFonts w:ascii="Google Sans Text" w:eastAsia="Google Sans Text" w:hAnsi="Google Sans Text" w:cs="Google Sans Text"/>
          <w:color w:val="1B1C1D"/>
        </w:rPr>
        <w:t xml:space="preserve"> Tapuda tescil ile başlayacak ve süresizdir.</w:t>
      </w:r>
    </w:p>
    <w:p w14:paraId="2709424E" w14:textId="77777777" w:rsidR="00C43D51" w:rsidRDefault="00C43D51" w:rsidP="00C43D51">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SATIŞ BEDELİ VE ÖDEME PLANI</w:t>
      </w:r>
    </w:p>
    <w:p w14:paraId="29417A70" w14:textId="77777777" w:rsidR="00C43D51" w:rsidRDefault="00C43D51" w:rsidP="00C43D51">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Devremülk hakkının tüm vergiler dahil toplam satış fiyatı.........................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Lirası)'dir.</w:t>
      </w:r>
      <w:r>
        <w:rPr>
          <w:rFonts w:ascii="Google Sans Text" w:eastAsia="Google Sans Text" w:hAnsi="Google Sans Text" w:cs="Google Sans Text"/>
          <w:color w:val="575B5F"/>
          <w:sz w:val="24"/>
          <w:szCs w:val="24"/>
          <w:vertAlign w:val="superscript"/>
        </w:rPr>
        <w:t>23</w:t>
      </w:r>
    </w:p>
    <w:p w14:paraId="5002D4D5" w14:textId="77777777" w:rsidR="00C43D51" w:rsidRDefault="00C43D51" w:rsidP="00C43D51">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Ödeme planı aşağıdaki gibidir:</w:t>
      </w:r>
    </w:p>
    <w:p w14:paraId="17ABC76C" w14:textId="77777777" w:rsidR="00C43D51" w:rsidRDefault="00C43D51" w:rsidP="00C43D51">
      <w:pPr>
        <w:numPr>
          <w:ilvl w:val="1"/>
          <w:numId w:val="5"/>
        </w:numPr>
        <w:pBdr>
          <w:top w:val="nil"/>
          <w:left w:val="nil"/>
          <w:bottom w:val="nil"/>
          <w:right w:val="nil"/>
          <w:between w:val="nil"/>
        </w:pBdr>
        <w:spacing w:line="275" w:lineRule="auto"/>
      </w:pPr>
      <w:proofErr w:type="gramStart"/>
      <w:r>
        <w:rPr>
          <w:rFonts w:ascii="Google Sans Text" w:eastAsia="Google Sans Text" w:hAnsi="Google Sans Text" w:cs="Google Sans Text"/>
          <w:b/>
          <w:color w:val="1B1C1D"/>
        </w:rPr>
        <w:t>Peşinat:</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TL (Sözleşme imza tarihinde)</w:t>
      </w:r>
    </w:p>
    <w:p w14:paraId="340E3E1F" w14:textId="77777777" w:rsidR="00C43D51" w:rsidRDefault="00C43D51" w:rsidP="00C43D51">
      <w:pPr>
        <w:numPr>
          <w:ilvl w:val="1"/>
          <w:numId w:val="5"/>
        </w:numPr>
        <w:pBdr>
          <w:top w:val="nil"/>
          <w:left w:val="nil"/>
          <w:bottom w:val="nil"/>
          <w:right w:val="nil"/>
          <w:between w:val="nil"/>
        </w:pBdr>
        <w:spacing w:line="275" w:lineRule="auto"/>
      </w:pPr>
      <w:r>
        <w:rPr>
          <w:rFonts w:ascii="Google Sans Text" w:eastAsia="Google Sans Text" w:hAnsi="Google Sans Text" w:cs="Google Sans Text"/>
          <w:b/>
          <w:color w:val="1B1C1D"/>
        </w:rPr>
        <w:t>Taksitler:</w:t>
      </w:r>
      <w:r>
        <w:rPr>
          <w:rFonts w:ascii="Google Sans Text" w:eastAsia="Google Sans Text" w:hAnsi="Google Sans Text" w:cs="Google Sans Text"/>
          <w:color w:val="1B1C1D"/>
        </w:rPr>
        <w:t xml:space="preserve"> Kalan </w:t>
      </w:r>
      <w:proofErr w:type="gramStart"/>
      <w:r>
        <w:rPr>
          <w:rFonts w:ascii="Google Sans Text" w:eastAsia="Google Sans Text" w:hAnsi="Google Sans Text" w:cs="Google Sans Text"/>
          <w:color w:val="1B1C1D"/>
        </w:rPr>
        <w:t>bakiye,...</w:t>
      </w:r>
      <w:proofErr w:type="gramEnd"/>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ay</w:t>
      </w:r>
      <w:proofErr w:type="gramEnd"/>
      <w:r>
        <w:rPr>
          <w:rFonts w:ascii="Google Sans Text" w:eastAsia="Google Sans Text" w:hAnsi="Google Sans Text" w:cs="Google Sans Text"/>
          <w:color w:val="1B1C1D"/>
        </w:rPr>
        <w:t xml:space="preserve"> boyunca aylık......................... TL'lik taksitler halinde, her </w:t>
      </w:r>
      <w:proofErr w:type="gramStart"/>
      <w:r>
        <w:rPr>
          <w:rFonts w:ascii="Google Sans Text" w:eastAsia="Google Sans Text" w:hAnsi="Google Sans Text" w:cs="Google Sans Text"/>
          <w:color w:val="1B1C1D"/>
        </w:rPr>
        <w:t>ayın....</w:t>
      </w:r>
      <w:proofErr w:type="gramEnd"/>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günü</w:t>
      </w:r>
      <w:proofErr w:type="gramEnd"/>
      <w:r>
        <w:rPr>
          <w:rFonts w:ascii="Google Sans Text" w:eastAsia="Google Sans Text" w:hAnsi="Google Sans Text" w:cs="Google Sans Text"/>
          <w:color w:val="1B1C1D"/>
        </w:rPr>
        <w:t xml:space="preserve"> Satıcı'nın.................................................................... IBAN numaralı hesabına ödenecektir.</w:t>
      </w:r>
    </w:p>
    <w:p w14:paraId="2171F478" w14:textId="77777777" w:rsidR="00C43D51" w:rsidRDefault="00C43D51" w:rsidP="00C43D51">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color w:val="1B1C1D"/>
        </w:rPr>
        <w:lastRenderedPageBreak/>
        <w:t>Alıcı'nın taksitleri ödemede temerrüde düşmesi halinde, yasal gecikme faizi uygulanır.</w:t>
      </w:r>
    </w:p>
    <w:p w14:paraId="2BBC64D4" w14:textId="77777777" w:rsidR="00C43D51" w:rsidRDefault="00C43D51" w:rsidP="00C43D51">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CAYMA HAKKI</w:t>
      </w:r>
    </w:p>
    <w:p w14:paraId="7574EC8F" w14:textId="77777777" w:rsidR="00C43D51" w:rsidRDefault="00C43D51" w:rsidP="00C43D51">
      <w:pPr>
        <w:numPr>
          <w:ilvl w:val="0"/>
          <w:numId w:val="6"/>
        </w:numPr>
        <w:pBdr>
          <w:top w:val="nil"/>
          <w:left w:val="nil"/>
          <w:bottom w:val="nil"/>
          <w:right w:val="nil"/>
          <w:between w:val="nil"/>
        </w:pBdr>
        <w:spacing w:line="275" w:lineRule="auto"/>
      </w:pPr>
      <w:r>
        <w:rPr>
          <w:rFonts w:ascii="Google Sans Text" w:eastAsia="Google Sans Text" w:hAnsi="Google Sans Text" w:cs="Google Sans Text"/>
          <w:b/>
          <w:color w:val="1B1C1D"/>
        </w:rPr>
        <w:t>Süre:</w:t>
      </w:r>
      <w:r>
        <w:rPr>
          <w:rFonts w:ascii="Google Sans Text" w:eastAsia="Google Sans Text" w:hAnsi="Google Sans Text" w:cs="Google Sans Text"/>
          <w:color w:val="1B1C1D"/>
        </w:rPr>
        <w:t xml:space="preserve"> Alıcı (Tüketici), işbu sözleşmenin imzalandığı tarihten itibaren </w:t>
      </w:r>
      <w:r>
        <w:rPr>
          <w:rFonts w:ascii="Google Sans Text" w:eastAsia="Google Sans Text" w:hAnsi="Google Sans Text" w:cs="Google Sans Text"/>
          <w:b/>
          <w:color w:val="1B1C1D"/>
        </w:rPr>
        <w:t>14 (on dört) gün içinde</w:t>
      </w:r>
      <w:r>
        <w:rPr>
          <w:rFonts w:ascii="Google Sans Text" w:eastAsia="Google Sans Text" w:hAnsi="Google Sans Text" w:cs="Google Sans Text"/>
          <w:color w:val="1B1C1D"/>
        </w:rPr>
        <w:t xml:space="preserve"> hiçbir gerekçe göstermeksizin ve cezai şart ödemeksizin sözleşmeden cayma hakkına sahiptir.</w:t>
      </w:r>
      <w:r>
        <w:rPr>
          <w:rFonts w:ascii="Google Sans Text" w:eastAsia="Google Sans Text" w:hAnsi="Google Sans Text" w:cs="Google Sans Text"/>
          <w:color w:val="575B5F"/>
          <w:sz w:val="24"/>
          <w:szCs w:val="24"/>
          <w:vertAlign w:val="superscript"/>
        </w:rPr>
        <w:t>24</w:t>
      </w:r>
    </w:p>
    <w:p w14:paraId="21A41819" w14:textId="77777777" w:rsidR="00C43D51" w:rsidRDefault="00C43D51" w:rsidP="00C43D51">
      <w:pPr>
        <w:numPr>
          <w:ilvl w:val="0"/>
          <w:numId w:val="6"/>
        </w:numPr>
        <w:pBdr>
          <w:top w:val="nil"/>
          <w:left w:val="nil"/>
          <w:bottom w:val="nil"/>
          <w:right w:val="nil"/>
          <w:between w:val="nil"/>
        </w:pBdr>
        <w:spacing w:line="275" w:lineRule="auto"/>
      </w:pPr>
      <w:r>
        <w:rPr>
          <w:rFonts w:ascii="Google Sans Text" w:eastAsia="Google Sans Text" w:hAnsi="Google Sans Text" w:cs="Google Sans Text"/>
          <w:b/>
          <w:color w:val="1B1C1D"/>
        </w:rPr>
        <w:t>Bildirim:</w:t>
      </w:r>
      <w:r>
        <w:rPr>
          <w:rFonts w:ascii="Google Sans Text" w:eastAsia="Google Sans Text" w:hAnsi="Google Sans Text" w:cs="Google Sans Text"/>
          <w:color w:val="1B1C1D"/>
        </w:rPr>
        <w:t xml:space="preserve"> Cayma hakkının kullanıldığına dair bildirimin, bu süre içinde </w:t>
      </w:r>
      <w:proofErr w:type="spellStart"/>
      <w:r>
        <w:rPr>
          <w:rFonts w:ascii="Google Sans Text" w:eastAsia="Google Sans Text" w:hAnsi="Google Sans Text" w:cs="Google Sans Text"/>
          <w:color w:val="1B1C1D"/>
        </w:rPr>
        <w:t>Satıcı'ya</w:t>
      </w:r>
      <w:proofErr w:type="spellEnd"/>
      <w:r>
        <w:rPr>
          <w:rFonts w:ascii="Google Sans Text" w:eastAsia="Google Sans Text" w:hAnsi="Google Sans Text" w:cs="Google Sans Text"/>
          <w:color w:val="1B1C1D"/>
        </w:rPr>
        <w:t xml:space="preserve"> yazılı olarak (iadeli taahhütlü mektup, noter bildirimi veya e-posta gibi) yöneltilmesi yeterlidir. Sözleşme ekinde yer alan "Cayma Formu" bu amaçla kullanılabilir.</w:t>
      </w:r>
    </w:p>
    <w:p w14:paraId="2F3D2B29" w14:textId="77777777" w:rsidR="00C43D51" w:rsidRDefault="00C43D51" w:rsidP="00C43D51">
      <w:pPr>
        <w:numPr>
          <w:ilvl w:val="0"/>
          <w:numId w:val="6"/>
        </w:numPr>
        <w:pBdr>
          <w:top w:val="nil"/>
          <w:left w:val="nil"/>
          <w:bottom w:val="nil"/>
          <w:right w:val="nil"/>
          <w:between w:val="nil"/>
        </w:pBdr>
        <w:spacing w:after="120" w:line="275" w:lineRule="auto"/>
      </w:pPr>
      <w:r>
        <w:rPr>
          <w:rFonts w:ascii="Google Sans Text" w:eastAsia="Google Sans Text" w:hAnsi="Google Sans Text" w:cs="Google Sans Text"/>
          <w:b/>
          <w:color w:val="1B1C1D"/>
        </w:rPr>
        <w:t>İade:</w:t>
      </w:r>
      <w:r>
        <w:rPr>
          <w:rFonts w:ascii="Google Sans Text" w:eastAsia="Google Sans Text" w:hAnsi="Google Sans Text" w:cs="Google Sans Text"/>
          <w:color w:val="1B1C1D"/>
        </w:rPr>
        <w:t xml:space="preserve"> Cayma hakkının kullanılması durumunda Satıcı, cayma bildiriminin kendisine ulaştığı tarihten itibaren en geç 14 gün içinde, Alıcı'dan aldığı tüm bedeli ve Alıcı'yı borç altına sokan her türlü belgeyi iade etmekle yükümlüdür.</w:t>
      </w:r>
    </w:p>
    <w:p w14:paraId="58AD8096" w14:textId="77777777" w:rsidR="00C43D51" w:rsidRDefault="00C43D51" w:rsidP="00C43D51">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TARAFLARIN HAK VE YÜKÜMLÜLÜKLERİ</w:t>
      </w:r>
    </w:p>
    <w:p w14:paraId="132AD948" w14:textId="77777777" w:rsidR="00C43D51" w:rsidRDefault="00C43D51" w:rsidP="00C43D51">
      <w:pPr>
        <w:numPr>
          <w:ilvl w:val="0"/>
          <w:numId w:val="7"/>
        </w:numPr>
        <w:pBdr>
          <w:top w:val="nil"/>
          <w:left w:val="nil"/>
          <w:bottom w:val="nil"/>
          <w:right w:val="nil"/>
          <w:between w:val="nil"/>
        </w:pBdr>
        <w:spacing w:line="275" w:lineRule="auto"/>
      </w:pPr>
      <w:r>
        <w:rPr>
          <w:rFonts w:ascii="Google Sans Text" w:eastAsia="Google Sans Text" w:hAnsi="Google Sans Text" w:cs="Google Sans Text"/>
          <w:color w:val="1B1C1D"/>
        </w:rPr>
        <w:t>Satıcının Yükümlülükleri:</w:t>
      </w:r>
      <w:r>
        <w:rPr>
          <w:color w:val="000000"/>
        </w:rPr>
        <w:br/>
      </w:r>
      <w:r>
        <w:rPr>
          <w:rFonts w:ascii="Google Sans Text" w:eastAsia="Google Sans Text" w:hAnsi="Google Sans Text" w:cs="Google Sans Text"/>
          <w:color w:val="1B1C1D"/>
        </w:rPr>
        <w:t>a. Sözleşme bedelinin tamamı ödendiğinde, devremülk hakkını Alıcı adına tapu siciline tescil ettirmeyi taahhüt eder.</w:t>
      </w:r>
      <w:r>
        <w:rPr>
          <w:color w:val="000000"/>
        </w:rPr>
        <w:br/>
      </w:r>
      <w:r>
        <w:rPr>
          <w:rFonts w:ascii="Google Sans Text" w:eastAsia="Google Sans Text" w:hAnsi="Google Sans Text" w:cs="Google Sans Text"/>
          <w:color w:val="1B1C1D"/>
        </w:rPr>
        <w:t>b. Tesisin bakım, onarım ve işletmesini sağlamakla yükümlüdür.</w:t>
      </w:r>
      <w:r>
        <w:rPr>
          <w:color w:val="000000"/>
        </w:rPr>
        <w:br/>
      </w:r>
      <w:r>
        <w:rPr>
          <w:rFonts w:ascii="Google Sans Text" w:eastAsia="Google Sans Text" w:hAnsi="Google Sans Text" w:cs="Google Sans Text"/>
          <w:color w:val="1B1C1D"/>
        </w:rPr>
        <w:t>c. Sözleşme imzalanmadan önce Alıcı'ya "Ön Bilgilendirme Formu" verildiğini beyan eder.</w:t>
      </w:r>
    </w:p>
    <w:p w14:paraId="6DDE4A03" w14:textId="77777777" w:rsidR="00C43D51" w:rsidRDefault="00C43D51" w:rsidP="00C43D51">
      <w:pPr>
        <w:numPr>
          <w:ilvl w:val="0"/>
          <w:numId w:val="7"/>
        </w:numPr>
        <w:pBdr>
          <w:top w:val="nil"/>
          <w:left w:val="nil"/>
          <w:bottom w:val="nil"/>
          <w:right w:val="nil"/>
          <w:between w:val="nil"/>
        </w:pBdr>
        <w:spacing w:after="120" w:line="275" w:lineRule="auto"/>
      </w:pPr>
      <w:r>
        <w:rPr>
          <w:rFonts w:ascii="Google Sans Text" w:eastAsia="Google Sans Text" w:hAnsi="Google Sans Text" w:cs="Google Sans Text"/>
          <w:color w:val="1B1C1D"/>
        </w:rPr>
        <w:t>Alıcının Yükümlülükleri:</w:t>
      </w:r>
      <w:r>
        <w:rPr>
          <w:color w:val="000000"/>
        </w:rPr>
        <w:br/>
      </w:r>
      <w:r>
        <w:rPr>
          <w:rFonts w:ascii="Google Sans Text" w:eastAsia="Google Sans Text" w:hAnsi="Google Sans Text" w:cs="Google Sans Text"/>
          <w:color w:val="1B1C1D"/>
        </w:rPr>
        <w:t>a. Satış bedelini ödeme planına uygun olarak ödemekle yükümlüdür.</w:t>
      </w:r>
      <w:r>
        <w:rPr>
          <w:color w:val="000000"/>
        </w:rPr>
        <w:br/>
      </w:r>
      <w:r>
        <w:rPr>
          <w:rFonts w:ascii="Google Sans Text" w:eastAsia="Google Sans Text" w:hAnsi="Google Sans Text" w:cs="Google Sans Text"/>
          <w:color w:val="1B1C1D"/>
        </w:rPr>
        <w:t>b. Yıllık aidat/işletme giderlerini, tesis yönetimi tarafından belirlenen tutarda ve zamanda ödemeyi kabul eder.</w:t>
      </w:r>
      <w:r>
        <w:rPr>
          <w:color w:val="000000"/>
        </w:rPr>
        <w:br/>
      </w:r>
      <w:r>
        <w:rPr>
          <w:rFonts w:ascii="Google Sans Text" w:eastAsia="Google Sans Text" w:hAnsi="Google Sans Text" w:cs="Google Sans Text"/>
          <w:color w:val="1B1C1D"/>
        </w:rPr>
        <w:t>c. Devremülk hakkını kullanırken tesisin yönetim planına ve kurallarına uymakla yükümlüdür.</w:t>
      </w:r>
    </w:p>
    <w:p w14:paraId="03CA5166" w14:textId="77777777" w:rsidR="00C43D51" w:rsidRDefault="00C43D51" w:rsidP="00C43D51">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DİĞER HÜKÜMLER</w:t>
      </w:r>
    </w:p>
    <w:p w14:paraId="03A176B9" w14:textId="77777777" w:rsidR="00C43D51" w:rsidRDefault="00C43D51" w:rsidP="00C43D51">
      <w:pPr>
        <w:numPr>
          <w:ilvl w:val="0"/>
          <w:numId w:val="8"/>
        </w:numPr>
        <w:pBdr>
          <w:top w:val="nil"/>
          <w:left w:val="nil"/>
          <w:bottom w:val="nil"/>
          <w:right w:val="nil"/>
          <w:between w:val="nil"/>
        </w:pBdr>
        <w:spacing w:line="275" w:lineRule="auto"/>
      </w:pPr>
      <w:r>
        <w:rPr>
          <w:rFonts w:ascii="Google Sans Text" w:eastAsia="Google Sans Text" w:hAnsi="Google Sans Text" w:cs="Google Sans Text"/>
          <w:color w:val="1B1C1D"/>
        </w:rPr>
        <w:t>İşbu sözleşme, Ön Bilgilendirme Formu, Cayma Formu, Ödeme Planı ve Tesis Yönetim Planı ile bir bütündür.</w:t>
      </w:r>
      <w:r>
        <w:rPr>
          <w:rFonts w:ascii="Google Sans Text" w:eastAsia="Google Sans Text" w:hAnsi="Google Sans Text" w:cs="Google Sans Text"/>
          <w:color w:val="575B5F"/>
          <w:sz w:val="24"/>
          <w:szCs w:val="24"/>
          <w:vertAlign w:val="superscript"/>
        </w:rPr>
        <w:t>24</w:t>
      </w:r>
    </w:p>
    <w:p w14:paraId="64544151" w14:textId="77777777" w:rsidR="00C43D51" w:rsidRDefault="00C43D51" w:rsidP="00C43D51">
      <w:pPr>
        <w:numPr>
          <w:ilvl w:val="0"/>
          <w:numId w:val="8"/>
        </w:numPr>
        <w:pBdr>
          <w:top w:val="nil"/>
          <w:left w:val="nil"/>
          <w:bottom w:val="nil"/>
          <w:right w:val="nil"/>
          <w:between w:val="nil"/>
        </w:pBdr>
        <w:spacing w:after="120" w:line="275" w:lineRule="auto"/>
      </w:pPr>
      <w:r>
        <w:rPr>
          <w:rFonts w:ascii="Google Sans Text" w:eastAsia="Google Sans Text" w:hAnsi="Google Sans Text" w:cs="Google Sans Text"/>
          <w:color w:val="1B1C1D"/>
        </w:rPr>
        <w:t>Sözleşmeden doğacak uyuşmazlıklarda, Alıcı'nın yerleşim yerindeki Tüketici Hakem Heyetleri veya Tüketici Mahkemeleri yetkilidir.</w:t>
      </w:r>
    </w:p>
    <w:p w14:paraId="0F5A9D6A" w14:textId="77777777" w:rsidR="00C43D51" w:rsidRDefault="00C43D51" w:rsidP="00C43D51">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İşbu </w:t>
      </w:r>
      <w:proofErr w:type="gramStart"/>
      <w:r>
        <w:rPr>
          <w:rFonts w:ascii="Google Sans Text" w:eastAsia="Google Sans Text" w:hAnsi="Google Sans Text" w:cs="Google Sans Text"/>
          <w:color w:val="1B1C1D"/>
        </w:rPr>
        <w:t>sözleşme,...</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iki nüsha olarak düzenlenmiş ve taraflarca okunarak imza altına alınmıştır. Bir nüshası Alıcı'ya teslim edilmiştir.</w:t>
      </w:r>
    </w:p>
    <w:p w14:paraId="2255AEF2"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Satıcı</w:t>
      </w:r>
    </w:p>
    <w:p w14:paraId="4C253FAC"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(Unvan, Kaşe, İmza)</w:t>
      </w:r>
    </w:p>
    <w:p w14:paraId="4C088772"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Alıcı (Tüketici)</w:t>
      </w:r>
    </w:p>
    <w:p w14:paraId="7E40F1B5"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1C85B008"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EK-1: CAYMA FORMU</w:t>
      </w:r>
    </w:p>
    <w:p w14:paraId="4FBEDF5F"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(Bu form, sadece sözleşmeden cayma hakkı kullanılmak istendiğinde doldurulup gönderilecektir.)</w:t>
      </w:r>
    </w:p>
    <w:p w14:paraId="688C2FC1"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KİME: (Satıcı Unvanı ve Adresi)</w:t>
      </w:r>
    </w:p>
    <w:p w14:paraId="6510DCB2"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 xml:space="preserve">Bu </w:t>
      </w:r>
      <w:proofErr w:type="gramStart"/>
      <w:r>
        <w:rPr>
          <w:rFonts w:ascii="Google Sans Text" w:eastAsia="Google Sans Text" w:hAnsi="Google Sans Text" w:cs="Google Sans Text"/>
        </w:rPr>
        <w:t>formla,...</w:t>
      </w:r>
      <w:proofErr w:type="gramEnd"/>
      <w:r>
        <w:rPr>
          <w:rFonts w:ascii="Google Sans Text" w:eastAsia="Google Sans Text" w:hAnsi="Google Sans Text" w:cs="Google Sans Text"/>
        </w:rPr>
        <w:t xml:space="preserve">.. /..... /.......... </w:t>
      </w:r>
      <w:proofErr w:type="gramStart"/>
      <w:r>
        <w:rPr>
          <w:rFonts w:ascii="Google Sans Text" w:eastAsia="Google Sans Text" w:hAnsi="Google Sans Text" w:cs="Google Sans Text"/>
        </w:rPr>
        <w:t>tarihli</w:t>
      </w:r>
      <w:proofErr w:type="gramEnd"/>
      <w:r>
        <w:rPr>
          <w:rFonts w:ascii="Google Sans Text" w:eastAsia="Google Sans Text" w:hAnsi="Google Sans Text" w:cs="Google Sans Text"/>
        </w:rPr>
        <w:t xml:space="preserve"> devremülk satış sözleşmesinden cayma hakkımı kullandığımı beyan ederim.</w:t>
      </w:r>
    </w:p>
    <w:p w14:paraId="52EF93D8"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proofErr w:type="gramStart"/>
      <w:r>
        <w:rPr>
          <w:rFonts w:ascii="Google Sans Text" w:eastAsia="Google Sans Text" w:hAnsi="Google Sans Text" w:cs="Google Sans Text"/>
        </w:rPr>
        <w:t>Tarih:...</w:t>
      </w:r>
      <w:proofErr w:type="gramEnd"/>
      <w:r>
        <w:rPr>
          <w:rFonts w:ascii="Google Sans Text" w:eastAsia="Google Sans Text" w:hAnsi="Google Sans Text" w:cs="Google Sans Text"/>
        </w:rPr>
        <w:t>.. /..... /..........</w:t>
      </w:r>
    </w:p>
    <w:p w14:paraId="4C07B6FC"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Alıcının Adı Soyadı:</w:t>
      </w:r>
    </w:p>
    <w:p w14:paraId="5F03C281" w14:textId="77777777" w:rsidR="00C43D51" w:rsidRDefault="00C43D51" w:rsidP="00C43D51">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Alıcının İmzası:</w:t>
      </w:r>
    </w:p>
    <w:p w14:paraId="2E49AA5A" w14:textId="77777777" w:rsidR="00C43D51" w:rsidRDefault="00C43D51" w:rsidP="00C43D51">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lastRenderedPageBreak/>
        <w:pict w14:anchorId="5A11BCB0">
          <v:rect id="_x0000_i1026"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5B191037" w14:textId="77777777" w:rsidR="00C43D51" w:rsidRDefault="00C43D51" w:rsidP="00C43D51">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7580A40B">
          <v:rect id="_x0000_i1027" style="width:0;height:1.5pt" o:hralign="center" o:hrstd="t" o:hr="t" fillcolor="#a0a0a0" stroked="f"/>
        </w:pict>
      </w:r>
    </w:p>
    <w:p w14:paraId="58A7A729" w14:textId="77777777" w:rsidR="00DE7BDD" w:rsidRDefault="00DE7BDD"/>
    <w:sectPr w:rsidR="00DE7B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649EC"/>
    <w:multiLevelType w:val="multilevel"/>
    <w:tmpl w:val="461C2D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A411AF8"/>
    <w:multiLevelType w:val="multilevel"/>
    <w:tmpl w:val="9970EC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136C4AE6"/>
    <w:multiLevelType w:val="multilevel"/>
    <w:tmpl w:val="2D3CA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137D5AF7"/>
    <w:multiLevelType w:val="multilevel"/>
    <w:tmpl w:val="EE8AC89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2AB34CBA"/>
    <w:multiLevelType w:val="multilevel"/>
    <w:tmpl w:val="9AE8482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3D257314"/>
    <w:multiLevelType w:val="multilevel"/>
    <w:tmpl w:val="395E44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71133670"/>
    <w:multiLevelType w:val="multilevel"/>
    <w:tmpl w:val="661248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762953C2"/>
    <w:multiLevelType w:val="multilevel"/>
    <w:tmpl w:val="0F8CF05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690105948">
    <w:abstractNumId w:val="6"/>
  </w:num>
  <w:num w:numId="2" w16cid:durableId="1012536963">
    <w:abstractNumId w:val="2"/>
  </w:num>
  <w:num w:numId="3" w16cid:durableId="137461702">
    <w:abstractNumId w:val="0"/>
  </w:num>
  <w:num w:numId="4" w16cid:durableId="1572350349">
    <w:abstractNumId w:val="3"/>
  </w:num>
  <w:num w:numId="5" w16cid:durableId="1878659452">
    <w:abstractNumId w:val="4"/>
  </w:num>
  <w:num w:numId="6" w16cid:durableId="1886214324">
    <w:abstractNumId w:val="5"/>
  </w:num>
  <w:num w:numId="7" w16cid:durableId="1325619849">
    <w:abstractNumId w:val="7"/>
  </w:num>
  <w:num w:numId="8" w16cid:durableId="13588450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BDD"/>
    <w:rsid w:val="00C43D51"/>
    <w:rsid w:val="00CE265F"/>
    <w:rsid w:val="00DE7BD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E3C381-B7F0-4C2E-B6A5-E38F9EEA6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D51"/>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DE7B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DE7B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DE7BDD"/>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DE7BDD"/>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DE7BDD"/>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DE7BDD"/>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DE7BDD"/>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DE7BDD"/>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DE7BDD"/>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DE7BDD"/>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DE7BDD"/>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DE7BDD"/>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DE7BDD"/>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DE7BDD"/>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DE7BDD"/>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DE7BDD"/>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DE7BDD"/>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DE7BDD"/>
    <w:rPr>
      <w:rFonts w:eastAsiaTheme="majorEastAsia" w:cstheme="majorBidi"/>
      <w:color w:val="272727" w:themeColor="text1" w:themeTint="D8"/>
    </w:rPr>
  </w:style>
  <w:style w:type="paragraph" w:styleId="KonuBal">
    <w:name w:val="Title"/>
    <w:basedOn w:val="Normal"/>
    <w:next w:val="Normal"/>
    <w:link w:val="KonuBalChar"/>
    <w:uiPriority w:val="10"/>
    <w:qFormat/>
    <w:rsid w:val="00DE7BDD"/>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DE7BDD"/>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DE7BDD"/>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DE7BDD"/>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DE7BDD"/>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DE7BDD"/>
    <w:rPr>
      <w:i/>
      <w:iCs/>
      <w:color w:val="404040" w:themeColor="text1" w:themeTint="BF"/>
    </w:rPr>
  </w:style>
  <w:style w:type="paragraph" w:styleId="ListeParagraf">
    <w:name w:val="List Paragraph"/>
    <w:basedOn w:val="Normal"/>
    <w:uiPriority w:val="34"/>
    <w:qFormat/>
    <w:rsid w:val="00DE7BDD"/>
    <w:pPr>
      <w:ind w:left="720"/>
      <w:contextualSpacing/>
    </w:pPr>
  </w:style>
  <w:style w:type="character" w:styleId="GlVurgulama">
    <w:name w:val="Intense Emphasis"/>
    <w:basedOn w:val="VarsaylanParagrafYazTipi"/>
    <w:uiPriority w:val="21"/>
    <w:qFormat/>
    <w:rsid w:val="00DE7BDD"/>
    <w:rPr>
      <w:i/>
      <w:iCs/>
      <w:color w:val="2F5496" w:themeColor="accent1" w:themeShade="BF"/>
    </w:rPr>
  </w:style>
  <w:style w:type="paragraph" w:styleId="GlAlnt">
    <w:name w:val="Intense Quote"/>
    <w:basedOn w:val="Normal"/>
    <w:next w:val="Normal"/>
    <w:link w:val="GlAlntChar"/>
    <w:uiPriority w:val="30"/>
    <w:qFormat/>
    <w:rsid w:val="00DE7B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DE7BDD"/>
    <w:rPr>
      <w:i/>
      <w:iCs/>
      <w:color w:val="2F5496" w:themeColor="accent1" w:themeShade="BF"/>
    </w:rPr>
  </w:style>
  <w:style w:type="character" w:styleId="GlBavuru">
    <w:name w:val="Intense Reference"/>
    <w:basedOn w:val="VarsaylanParagrafYazTipi"/>
    <w:uiPriority w:val="32"/>
    <w:qFormat/>
    <w:rsid w:val="00DE7BD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462</Words>
  <Characters>3293</Characters>
  <Application>Microsoft Office Word</Application>
  <DocSecurity>0</DocSecurity>
  <Lines>96</Lines>
  <Paragraphs>64</Paragraphs>
  <ScaleCrop>false</ScaleCrop>
  <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2025-10-13T20:39:00Z</dcterms:created>
  <dcterms:modified xsi:type="dcterms:W3CDTF">2025-10-13T20:39:00Z</dcterms:modified>
</cp:coreProperties>
</file>