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4550F" w14:textId="77777777" w:rsidR="00CE4611" w:rsidRDefault="00CE4611" w:rsidP="00CE4611">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14. ÖN ALIM (ŞUFA) HAKKI SÖZLEŞMESİ</w:t>
      </w:r>
    </w:p>
    <w:p w14:paraId="085FE589" w14:textId="77777777" w:rsidR="00CE4611" w:rsidRDefault="00CE4611" w:rsidP="00CE4611">
      <w:pPr>
        <w:pBdr>
          <w:top w:val="nil"/>
          <w:left w:val="nil"/>
          <w:bottom w:val="nil"/>
          <w:right w:val="nil"/>
          <w:between w:val="nil"/>
        </w:pBdr>
        <w:spacing w:after="240" w:line="275" w:lineRule="auto"/>
        <w:rPr>
          <w:rFonts w:ascii="Google Sans" w:eastAsia="Google Sans" w:hAnsi="Google Sans" w:cs="Google Sans"/>
          <w:color w:val="1B1C1D"/>
        </w:rPr>
      </w:pPr>
    </w:p>
    <w:p w14:paraId="61F57E60"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Bu sözleşme niğde bizim emlak tarafından oluşturulmuştur ve daha fazlası için nigdeemlakci.com ‘u ziyaret edebilirsiniz</w:t>
      </w:r>
    </w:p>
    <w:p w14:paraId="21FE1F44" w14:textId="77777777" w:rsidR="00CE4611" w:rsidRDefault="00CE4611" w:rsidP="00CE4611">
      <w:pPr>
        <w:pBdr>
          <w:top w:val="nil"/>
          <w:left w:val="nil"/>
          <w:bottom w:val="nil"/>
          <w:right w:val="nil"/>
          <w:between w:val="nil"/>
        </w:pBdr>
        <w:spacing w:before="120" w:line="275" w:lineRule="auto"/>
        <w:rPr>
          <w:rFonts w:ascii="Google Sans Text" w:eastAsia="Google Sans Text" w:hAnsi="Google Sans Text" w:cs="Google Sans Text"/>
        </w:rPr>
      </w:pPr>
      <w:r>
        <w:pict w14:anchorId="28C887FC">
          <v:rect id="_x0000_i1025" style="width:0;height:1.5pt" o:hralign="center" o:hrstd="t" o:hr="t" fillcolor="#a0a0a0" stroked="f"/>
        </w:pict>
      </w:r>
      <w:r>
        <w:rPr>
          <w:rFonts w:ascii="Google Sans Text" w:eastAsia="Google Sans Text" w:hAnsi="Google Sans Text" w:cs="Google Sans Text"/>
        </w:rPr>
        <w:t>T.C.</w:t>
      </w:r>
    </w:p>
    <w:p w14:paraId="2D0226E1"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proofErr w:type="gramStart"/>
      <w:r>
        <w:rPr>
          <w:rFonts w:ascii="Google Sans Text" w:eastAsia="Google Sans Text" w:hAnsi="Google Sans Text" w:cs="Google Sans Text"/>
        </w:rPr>
        <w:t>NİĞDE....</w:t>
      </w:r>
      <w:proofErr w:type="gramEnd"/>
      <w:r>
        <w:rPr>
          <w:rFonts w:ascii="Google Sans Text" w:eastAsia="Google Sans Text" w:hAnsi="Google Sans Text" w:cs="Google Sans Text"/>
        </w:rPr>
        <w:t>. NOTERLİĞİ</w:t>
      </w:r>
    </w:p>
    <w:p w14:paraId="469A61E6"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 xml:space="preserve">Yevmiye </w:t>
      </w:r>
      <w:proofErr w:type="gramStart"/>
      <w:r>
        <w:rPr>
          <w:rFonts w:ascii="Google Sans Text" w:eastAsia="Google Sans Text" w:hAnsi="Google Sans Text" w:cs="Google Sans Text"/>
        </w:rPr>
        <w:t>No:...................</w:t>
      </w:r>
      <w:proofErr w:type="gramEnd"/>
    </w:p>
    <w:p w14:paraId="2BAA9E6E"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DÜZENLEME ŞEKLİNDE ÖN ALIM (ŞUF'A) HAKKI SÖZLEŞMESİ</w:t>
      </w:r>
    </w:p>
    <w:p w14:paraId="4B8CAEB0"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 </w:t>
      </w:r>
      <w:proofErr w:type="gramStart"/>
      <w:r>
        <w:rPr>
          <w:rFonts w:ascii="Google Sans Text" w:eastAsia="Google Sans Text" w:hAnsi="Google Sans Text" w:cs="Google Sans Text"/>
          <w:color w:val="1B1C1D"/>
        </w:rPr>
        <w:t>Niğde....</w:t>
      </w:r>
      <w:proofErr w:type="gramEnd"/>
      <w:r>
        <w:rPr>
          <w:rFonts w:ascii="Google Sans Text" w:eastAsia="Google Sans Text" w:hAnsi="Google Sans Text" w:cs="Google Sans Text"/>
          <w:color w:val="1B1C1D"/>
        </w:rPr>
        <w:t xml:space="preserve">. Noteri.................................................... </w:t>
      </w:r>
      <w:proofErr w:type="gramStart"/>
      <w:r>
        <w:rPr>
          <w:rFonts w:ascii="Google Sans Text" w:eastAsia="Google Sans Text" w:hAnsi="Google Sans Text" w:cs="Google Sans Text"/>
          <w:color w:val="1B1C1D"/>
        </w:rPr>
        <w:t>olarak,....................................................</w:t>
      </w:r>
      <w:proofErr w:type="gram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adresindeki</w:t>
      </w:r>
      <w:proofErr w:type="gramEnd"/>
      <w:r>
        <w:rPr>
          <w:rFonts w:ascii="Google Sans Text" w:eastAsia="Google Sans Text" w:hAnsi="Google Sans Text" w:cs="Google Sans Text"/>
          <w:color w:val="1B1C1D"/>
        </w:rPr>
        <w:t xml:space="preserve"> noterlik dairemde görev yaparken, yanıma gelen ve kimlikleri ibraz ettikleri belgelerle anlaşılan taraflar arasında aşağıdaki şekilde düzenlenmiştir.</w:t>
      </w:r>
      <w:r>
        <w:rPr>
          <w:rFonts w:ascii="Google Sans Text" w:eastAsia="Google Sans Text" w:hAnsi="Google Sans Text" w:cs="Google Sans Text"/>
          <w:color w:val="575B5F"/>
          <w:sz w:val="24"/>
          <w:szCs w:val="24"/>
          <w:vertAlign w:val="superscript"/>
        </w:rPr>
        <w:t>33</w:t>
      </w:r>
    </w:p>
    <w:p w14:paraId="6F166FC6"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TARAFLAR</w:t>
      </w:r>
    </w:p>
    <w:p w14:paraId="4ACAF6F7" w14:textId="77777777" w:rsidR="00CE4611" w:rsidRDefault="00CE4611" w:rsidP="00CE4611">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1. HAKKI TESİS EDEN (MALİK)</w:t>
      </w:r>
    </w:p>
    <w:p w14:paraId="67713B45" w14:textId="77777777" w:rsidR="00CE4611" w:rsidRDefault="00CE4611" w:rsidP="00CE4611">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7DFBA23A" w14:textId="77777777" w:rsidR="00CE4611" w:rsidRDefault="00CE4611" w:rsidP="00CE4611">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398B74F2" w14:textId="77777777" w:rsidR="00CE4611" w:rsidRDefault="00CE4611" w:rsidP="00CE4611">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361234B7" w14:textId="77777777" w:rsidR="00CE4611" w:rsidRDefault="00CE4611" w:rsidP="00CE4611">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2. HAK SAHİBİ</w:t>
      </w:r>
    </w:p>
    <w:p w14:paraId="737D3149" w14:textId="77777777" w:rsidR="00CE4611" w:rsidRDefault="00CE4611" w:rsidP="00CE4611">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24D8B170" w14:textId="77777777" w:rsidR="00CE4611" w:rsidRDefault="00CE4611" w:rsidP="00CE4611">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281BC92A" w14:textId="77777777" w:rsidR="00CE4611" w:rsidRDefault="00CE4611" w:rsidP="00CE4611">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4D0121EE" w14:textId="77777777" w:rsidR="00CE4611" w:rsidRDefault="00CE4611" w:rsidP="00CE4611">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Taraflar, birlikte başvurarak, 4721 sayılı Türk Medeni Kanunu'nun 735. maddesi uyarınca bir önalım (şuf'a) hakkı sözleşmesi düzenlenmesini talep etmişlerdir.</w:t>
      </w:r>
    </w:p>
    <w:p w14:paraId="3F7F80DA"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KONUSU</w:t>
      </w:r>
    </w:p>
    <w:p w14:paraId="197EF96C"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İşbu sözleşmenin konusu, Malik'in mülkiyetinde bulunan (veya paydaşı olduğu) aşağıda bilgileri verilen taşınmazın (veya taşınmazdaki payının), Malik tarafından üçüncü bir kişiye satılması durumunda, Hak Sahibi'ne aynı şartlarla öncelikli olarak satın alma hakkının tanınmasıdır.</w:t>
      </w:r>
    </w:p>
    <w:p w14:paraId="37336FFD" w14:textId="77777777" w:rsidR="00CE4611" w:rsidRDefault="00CE4611" w:rsidP="00CE4611">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ÖNALIM HAKKINA KONU TAŞINMAZ BİLGİLERİ</w:t>
      </w:r>
    </w:p>
    <w:p w14:paraId="4B5C08E3" w14:textId="77777777" w:rsidR="00CE4611" w:rsidRDefault="00CE4611" w:rsidP="00CE461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İli / İlçesi:</w:t>
      </w:r>
      <w:r>
        <w:rPr>
          <w:rFonts w:ascii="Google Sans Text" w:eastAsia="Google Sans Text" w:hAnsi="Google Sans Text" w:cs="Google Sans Text"/>
          <w:color w:val="1B1C1D"/>
        </w:rPr>
        <w:t xml:space="preserve"> Niğde / Merkez</w:t>
      </w:r>
    </w:p>
    <w:p w14:paraId="24CDCD59" w14:textId="77777777" w:rsidR="00CE4611" w:rsidRDefault="00CE4611" w:rsidP="00CE461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Mahallesi:</w:t>
      </w:r>
    </w:p>
    <w:p w14:paraId="064BA3DB" w14:textId="77777777" w:rsidR="00CE4611" w:rsidRDefault="00CE4611" w:rsidP="00CE461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Ada / Parsel </w:t>
      </w:r>
      <w:proofErr w:type="gramStart"/>
      <w:r>
        <w:rPr>
          <w:rFonts w:ascii="Google Sans Text" w:eastAsia="Google Sans Text" w:hAnsi="Google Sans Text" w:cs="Google Sans Text"/>
          <w:b/>
          <w:color w:val="1B1C1D"/>
        </w:rPr>
        <w:t>No:</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w:t>
      </w:r>
    </w:p>
    <w:p w14:paraId="1ED9B7D7" w14:textId="77777777" w:rsidR="00CE4611" w:rsidRDefault="00CE4611" w:rsidP="00CE461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Niteliği:</w:t>
      </w:r>
    </w:p>
    <w:p w14:paraId="216E7E30" w14:textId="77777777" w:rsidR="00CE4611" w:rsidRDefault="00CE4611" w:rsidP="00CE4611">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Malik'in Hisse Oranı:</w:t>
      </w:r>
      <w:r>
        <w:rPr>
          <w:rFonts w:ascii="Google Sans Text" w:eastAsia="Google Sans Text" w:hAnsi="Google Sans Text" w:cs="Google Sans Text"/>
          <w:color w:val="1B1C1D"/>
        </w:rPr>
        <w:t xml:space="preserve"> (Tamamı </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payı</w:t>
      </w:r>
      <w:proofErr w:type="gramEnd"/>
      <w:r>
        <w:rPr>
          <w:rFonts w:ascii="Google Sans Text" w:eastAsia="Google Sans Text" w:hAnsi="Google Sans Text" w:cs="Google Sans Text"/>
          <w:color w:val="1B1C1D"/>
        </w:rPr>
        <w:t>)</w:t>
      </w:r>
    </w:p>
    <w:p w14:paraId="26EBAB11" w14:textId="77777777" w:rsidR="00CE4611" w:rsidRDefault="00CE4611" w:rsidP="00CE4611">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 ŞARTLARI</w:t>
      </w:r>
    </w:p>
    <w:p w14:paraId="3A0E646C" w14:textId="77777777" w:rsidR="00CE4611" w:rsidRDefault="00CE4611" w:rsidP="00CE4611">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lastRenderedPageBreak/>
        <w:t>Hakkın Tanınması:</w:t>
      </w:r>
      <w:r>
        <w:rPr>
          <w:rFonts w:ascii="Google Sans Text" w:eastAsia="Google Sans Text" w:hAnsi="Google Sans Text" w:cs="Google Sans Text"/>
          <w:color w:val="1B1C1D"/>
        </w:rPr>
        <w:t xml:space="preserve"> Malik, yukarıda belirtilen taşınmazdaki mülkiyet payını veya taşınmazın tamamını üçüncü bir kişiye satmaya karar verdiğinde, yapılan satış sözleşmesinin koşullarını (satış bedeli, ödeme şartları vb.) öğrendiği veya öğrenmesi gerektiği tarihten itibaren en geç iki yıl içerisinde Hak Sahibi'ne noter aracılığıyla bildirmeyi kabul ve taahhüt eder.</w:t>
      </w:r>
    </w:p>
    <w:p w14:paraId="552F5461" w14:textId="77777777" w:rsidR="00CE4611" w:rsidRDefault="00CE4611" w:rsidP="00CE4611">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Hakkın Kullanımı:</w:t>
      </w:r>
      <w:r>
        <w:rPr>
          <w:rFonts w:ascii="Google Sans Text" w:eastAsia="Google Sans Text" w:hAnsi="Google Sans Text" w:cs="Google Sans Text"/>
          <w:color w:val="1B1C1D"/>
        </w:rPr>
        <w:t xml:space="preserve"> Hak Sahibi, bu bildirimin kendisine tebliğ edildiği tarihten itibaren </w:t>
      </w:r>
      <w:r>
        <w:rPr>
          <w:rFonts w:ascii="Google Sans Text" w:eastAsia="Google Sans Text" w:hAnsi="Google Sans Text" w:cs="Google Sans Text"/>
          <w:b/>
          <w:color w:val="1B1C1D"/>
        </w:rPr>
        <w:t>3 (üç) ay içinde</w:t>
      </w:r>
      <w:r>
        <w:rPr>
          <w:rFonts w:ascii="Google Sans Text" w:eastAsia="Google Sans Text" w:hAnsi="Google Sans Text" w:cs="Google Sans Text"/>
          <w:color w:val="1B1C1D"/>
        </w:rPr>
        <w:t xml:space="preserve"> önalım hakkını kullanıp kullanmayacağını Malik'e bildirmek zorundadır. Hak Sahibi, hakkını kullanmaya karar verirse, satışı üçüncü kişiye yapıldığı şartlarla kabul ederek taşınmazı satın alır.</w:t>
      </w:r>
    </w:p>
    <w:p w14:paraId="13C50294" w14:textId="77777777" w:rsidR="00CE4611" w:rsidRDefault="00CE4611" w:rsidP="00CE4611">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Süre:</w:t>
      </w:r>
      <w:r>
        <w:rPr>
          <w:rFonts w:ascii="Google Sans Text" w:eastAsia="Google Sans Text" w:hAnsi="Google Sans Text" w:cs="Google Sans Text"/>
          <w:color w:val="1B1C1D"/>
        </w:rPr>
        <w:t xml:space="preserve"> Bu sözleşme ile tanınan önalım hakkı, tapuya şerh edildiği tarihten itibaren en fazla </w:t>
      </w:r>
      <w:r>
        <w:rPr>
          <w:rFonts w:ascii="Google Sans Text" w:eastAsia="Google Sans Text" w:hAnsi="Google Sans Text" w:cs="Google Sans Text"/>
          <w:b/>
          <w:color w:val="1B1C1D"/>
        </w:rPr>
        <w:t>10 (on) yıl</w:t>
      </w:r>
      <w:r>
        <w:rPr>
          <w:rFonts w:ascii="Google Sans Text" w:eastAsia="Google Sans Text" w:hAnsi="Google Sans Text" w:cs="Google Sans Text"/>
          <w:color w:val="1B1C1D"/>
        </w:rPr>
        <w:t xml:space="preserve"> süreyle geçerlidir.</w:t>
      </w:r>
    </w:p>
    <w:p w14:paraId="0800AC7B" w14:textId="77777777" w:rsidR="00CE4611" w:rsidRDefault="00CE4611" w:rsidP="00CE4611">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Tapuya Şerh:</w:t>
      </w:r>
      <w:r>
        <w:rPr>
          <w:rFonts w:ascii="Google Sans Text" w:eastAsia="Google Sans Text" w:hAnsi="Google Sans Text" w:cs="Google Sans Text"/>
          <w:color w:val="1B1C1D"/>
        </w:rPr>
        <w:t xml:space="preserve"> Taraflar, işbu sözleşme ile kurulan önalım hakkının, taşınmazın tapu kütüğünün şerhler hanesine şerh edilmesini kabul ederler. Bu şerh işlemi için taraflardan herhangi biri tek başına tapu müdürlüğüne başvurabilir.</w:t>
      </w:r>
      <w:r>
        <w:rPr>
          <w:rFonts w:ascii="Google Sans Text" w:eastAsia="Google Sans Text" w:hAnsi="Google Sans Text" w:cs="Google Sans Text"/>
          <w:color w:val="575B5F"/>
          <w:sz w:val="24"/>
          <w:szCs w:val="24"/>
          <w:vertAlign w:val="superscript"/>
        </w:rPr>
        <w:t>34</w:t>
      </w:r>
    </w:p>
    <w:p w14:paraId="1CE58D74" w14:textId="77777777" w:rsidR="00CE4611" w:rsidRDefault="00CE4611" w:rsidP="00CE4611">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b/>
          <w:color w:val="1B1C1D"/>
        </w:rPr>
        <w:t>Masraflar:</w:t>
      </w:r>
      <w:r>
        <w:rPr>
          <w:rFonts w:ascii="Google Sans Text" w:eastAsia="Google Sans Text" w:hAnsi="Google Sans Text" w:cs="Google Sans Text"/>
          <w:color w:val="1B1C1D"/>
        </w:rPr>
        <w:t xml:space="preserve"> İşbu sözleşmenin noter masrafları ve tapuya şerh masrafları......................... </w:t>
      </w:r>
      <w:proofErr w:type="gramStart"/>
      <w:r>
        <w:rPr>
          <w:rFonts w:ascii="Google Sans Text" w:eastAsia="Google Sans Text" w:hAnsi="Google Sans Text" w:cs="Google Sans Text"/>
          <w:color w:val="1B1C1D"/>
        </w:rPr>
        <w:t>tarafından</w:t>
      </w:r>
      <w:proofErr w:type="gramEnd"/>
      <w:r>
        <w:rPr>
          <w:rFonts w:ascii="Google Sans Text" w:eastAsia="Google Sans Text" w:hAnsi="Google Sans Text" w:cs="Google Sans Text"/>
          <w:color w:val="1B1C1D"/>
        </w:rPr>
        <w:t xml:space="preserve"> karşılanacaktır.</w:t>
      </w:r>
    </w:p>
    <w:p w14:paraId="2D705968" w14:textId="77777777" w:rsidR="00CE4611" w:rsidRDefault="00CE4611" w:rsidP="00CE4611">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BEYANLAR</w:t>
      </w:r>
    </w:p>
    <w:p w14:paraId="4A22C272"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Hak tanınan................................... </w:t>
      </w:r>
      <w:proofErr w:type="gramStart"/>
      <w:r>
        <w:rPr>
          <w:rFonts w:ascii="Google Sans Text" w:eastAsia="Google Sans Text" w:hAnsi="Google Sans Text" w:cs="Google Sans Text"/>
          <w:color w:val="1B1C1D"/>
        </w:rPr>
        <w:t>söze</w:t>
      </w:r>
      <w:proofErr w:type="gramEnd"/>
      <w:r>
        <w:rPr>
          <w:rFonts w:ascii="Google Sans Text" w:eastAsia="Google Sans Text" w:hAnsi="Google Sans Text" w:cs="Google Sans Text"/>
          <w:color w:val="1B1C1D"/>
        </w:rPr>
        <w:t xml:space="preserve"> devamla: "...................................'ın maliki bulunduğu yukarıda yazılı taşınmaz üzerinde tanınmış olan önalım (şuf'a) hakkını, yukarıda bildirilen koşullarla kabul ettiğimi" beyan ederim diye sözlerini tamamladı.</w:t>
      </w:r>
      <w:r>
        <w:rPr>
          <w:rFonts w:ascii="Google Sans Text" w:eastAsia="Google Sans Text" w:hAnsi="Google Sans Text" w:cs="Google Sans Text"/>
          <w:color w:val="575B5F"/>
          <w:sz w:val="24"/>
          <w:szCs w:val="24"/>
          <w:vertAlign w:val="superscript"/>
        </w:rPr>
        <w:t>34</w:t>
      </w:r>
    </w:p>
    <w:p w14:paraId="328A7D2F" w14:textId="77777777" w:rsidR="00CE4611" w:rsidRDefault="00CE4611" w:rsidP="00CE4611">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sözleşme, tarafların gerçek iradelerini yansıttığı beyanları üzerine, tarafımdan okunduktan sonra, ilgililer ve </w:t>
      </w:r>
      <w:proofErr w:type="gramStart"/>
      <w:r>
        <w:rPr>
          <w:rFonts w:ascii="Google Sans Text" w:eastAsia="Google Sans Text" w:hAnsi="Google Sans Text" w:cs="Google Sans Text"/>
          <w:color w:val="1B1C1D"/>
        </w:rPr>
        <w:t>tarafımdan....</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imza altına alınmış ve mühürlenmiştir.</w:t>
      </w:r>
    </w:p>
    <w:p w14:paraId="05F151E3"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Hakkı Tesis Eden (Malik)</w:t>
      </w:r>
    </w:p>
    <w:p w14:paraId="15DF34D4"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2EFA67CF"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Hak Sahibi</w:t>
      </w:r>
    </w:p>
    <w:p w14:paraId="576D2BEA"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123AA74C"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Noter</w:t>
      </w:r>
    </w:p>
    <w:p w14:paraId="6F30C8AD" w14:textId="77777777" w:rsidR="00CE4611" w:rsidRDefault="00CE4611" w:rsidP="00CE461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Unvan, Mühür, İmza)</w:t>
      </w:r>
    </w:p>
    <w:p w14:paraId="3D8F8C49" w14:textId="77777777" w:rsidR="00CE4611" w:rsidRDefault="00CE4611" w:rsidP="00CE4611">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301587DE">
          <v:rect id="_x0000_i1026" style="width:0;height:1.5pt" o:hralign="center" o:hrstd="t" o:hr="t" fillcolor="#a0a0a0" stroked="f"/>
        </w:pict>
      </w:r>
      <w:r>
        <w:rPr>
          <w:rFonts w:ascii="Google Sans Text" w:eastAsia="Google Sans Text" w:hAnsi="Google Sans Text" w:cs="Google Sans Text"/>
          <w:color w:val="1B1C1D"/>
        </w:rPr>
        <w:t>Bu sözleşme niğde bizim emlak tarafından oluşturulmuştur ve daha fazlası için nigdeemlakci.com ‘u ziyaret edebilirsiniz</w:t>
      </w:r>
    </w:p>
    <w:p w14:paraId="25EBD175" w14:textId="470594AD" w:rsidR="003F4A4B" w:rsidRDefault="00CE4611" w:rsidP="00CE4611">
      <w:r>
        <w:pict w14:anchorId="450A27C4">
          <v:rect id="_x0000_i1027" style="width:0;height:1.5pt" o:hralign="center" o:hrstd="t" o:hr="t" fillcolor="#a0a0a0" stroked="f"/>
        </w:pict>
      </w:r>
    </w:p>
    <w:sectPr w:rsidR="003F4A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66EC1"/>
    <w:multiLevelType w:val="multilevel"/>
    <w:tmpl w:val="54BE62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2BBA4B46"/>
    <w:multiLevelType w:val="multilevel"/>
    <w:tmpl w:val="FFE6C6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389B586F"/>
    <w:multiLevelType w:val="multilevel"/>
    <w:tmpl w:val="DEE0F9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58E807FE"/>
    <w:multiLevelType w:val="multilevel"/>
    <w:tmpl w:val="80744D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662852695">
    <w:abstractNumId w:val="0"/>
  </w:num>
  <w:num w:numId="2" w16cid:durableId="70585068">
    <w:abstractNumId w:val="2"/>
  </w:num>
  <w:num w:numId="3" w16cid:durableId="379480799">
    <w:abstractNumId w:val="3"/>
  </w:num>
  <w:num w:numId="4" w16cid:durableId="593246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A4B"/>
    <w:rsid w:val="003F4A4B"/>
    <w:rsid w:val="00CE265F"/>
    <w:rsid w:val="00CE46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F28ED6-1B40-44A1-AC5B-17F5F0C7A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611"/>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3F4A4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3F4A4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3F4A4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3F4A4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3F4A4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3F4A4B"/>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3F4A4B"/>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3F4A4B"/>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3F4A4B"/>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F4A4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3F4A4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3F4A4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3F4A4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3F4A4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3F4A4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3F4A4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3F4A4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3F4A4B"/>
    <w:rPr>
      <w:rFonts w:eastAsiaTheme="majorEastAsia" w:cstheme="majorBidi"/>
      <w:color w:val="272727" w:themeColor="text1" w:themeTint="D8"/>
    </w:rPr>
  </w:style>
  <w:style w:type="paragraph" w:styleId="KonuBal">
    <w:name w:val="Title"/>
    <w:basedOn w:val="Normal"/>
    <w:next w:val="Normal"/>
    <w:link w:val="KonuBalChar"/>
    <w:uiPriority w:val="10"/>
    <w:qFormat/>
    <w:rsid w:val="003F4A4B"/>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3F4A4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3F4A4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3F4A4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3F4A4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3F4A4B"/>
    <w:rPr>
      <w:i/>
      <w:iCs/>
      <w:color w:val="404040" w:themeColor="text1" w:themeTint="BF"/>
    </w:rPr>
  </w:style>
  <w:style w:type="paragraph" w:styleId="ListeParagraf">
    <w:name w:val="List Paragraph"/>
    <w:basedOn w:val="Normal"/>
    <w:uiPriority w:val="34"/>
    <w:qFormat/>
    <w:rsid w:val="003F4A4B"/>
    <w:pPr>
      <w:ind w:left="720"/>
      <w:contextualSpacing/>
    </w:pPr>
  </w:style>
  <w:style w:type="character" w:styleId="GlVurgulama">
    <w:name w:val="Intense Emphasis"/>
    <w:basedOn w:val="VarsaylanParagrafYazTipi"/>
    <w:uiPriority w:val="21"/>
    <w:qFormat/>
    <w:rsid w:val="003F4A4B"/>
    <w:rPr>
      <w:i/>
      <w:iCs/>
      <w:color w:val="2F5496" w:themeColor="accent1" w:themeShade="BF"/>
    </w:rPr>
  </w:style>
  <w:style w:type="paragraph" w:styleId="GlAlnt">
    <w:name w:val="Intense Quote"/>
    <w:basedOn w:val="Normal"/>
    <w:next w:val="Normal"/>
    <w:link w:val="GlAlntChar"/>
    <w:uiPriority w:val="30"/>
    <w:qFormat/>
    <w:rsid w:val="003F4A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3F4A4B"/>
    <w:rPr>
      <w:i/>
      <w:iCs/>
      <w:color w:val="2F5496" w:themeColor="accent1" w:themeShade="BF"/>
    </w:rPr>
  </w:style>
  <w:style w:type="character" w:styleId="GlBavuru">
    <w:name w:val="Intense Reference"/>
    <w:basedOn w:val="VarsaylanParagrafYazTipi"/>
    <w:uiPriority w:val="32"/>
    <w:qFormat/>
    <w:rsid w:val="003F4A4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394</Words>
  <Characters>2810</Characters>
  <Application>Microsoft Office Word</Application>
  <DocSecurity>0</DocSecurity>
  <Lines>82</Lines>
  <Paragraphs>55</Paragraphs>
  <ScaleCrop>false</ScaleCrop>
  <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2025-10-13T20:42:00Z</dcterms:created>
  <dcterms:modified xsi:type="dcterms:W3CDTF">2025-10-13T20:42:00Z</dcterms:modified>
</cp:coreProperties>
</file>